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6C2" w:rsidRPr="00A97BB7" w:rsidRDefault="002246C2" w:rsidP="002246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A97BB7">
        <w:rPr>
          <w:rFonts w:ascii="Times New Roman" w:hAnsi="Times New Roman" w:cs="Times New Roman"/>
          <w:sz w:val="24"/>
        </w:rPr>
        <w:t xml:space="preserve">Zaključci </w:t>
      </w:r>
      <w:r>
        <w:rPr>
          <w:rFonts w:ascii="Times New Roman" w:hAnsi="Times New Roman" w:cs="Times New Roman"/>
          <w:sz w:val="24"/>
        </w:rPr>
        <w:t>3</w:t>
      </w:r>
      <w:r w:rsidR="00CB23F9">
        <w:rPr>
          <w:rFonts w:ascii="Times New Roman" w:hAnsi="Times New Roman" w:cs="Times New Roman"/>
          <w:sz w:val="24"/>
        </w:rPr>
        <w:t>4</w:t>
      </w:r>
      <w:r w:rsidRPr="00A97BB7">
        <w:rPr>
          <w:rFonts w:ascii="Times New Roman" w:hAnsi="Times New Roman" w:cs="Times New Roman"/>
          <w:sz w:val="24"/>
        </w:rPr>
        <w:t xml:space="preserve">. sjednice Školskog odbora održane </w:t>
      </w:r>
      <w:r w:rsidR="00CB23F9">
        <w:rPr>
          <w:rFonts w:ascii="Times New Roman" w:hAnsi="Times New Roman"/>
          <w:b/>
          <w:sz w:val="24"/>
        </w:rPr>
        <w:t>06</w:t>
      </w:r>
      <w:r>
        <w:rPr>
          <w:rFonts w:ascii="Times New Roman" w:hAnsi="Times New Roman"/>
          <w:b/>
          <w:sz w:val="24"/>
        </w:rPr>
        <w:t>.</w:t>
      </w:r>
      <w:r w:rsidR="00CB23F9">
        <w:rPr>
          <w:rFonts w:ascii="Times New Roman" w:hAnsi="Times New Roman"/>
          <w:b/>
          <w:sz w:val="24"/>
        </w:rPr>
        <w:t>10</w:t>
      </w:r>
      <w:r>
        <w:rPr>
          <w:rFonts w:ascii="Times New Roman" w:hAnsi="Times New Roman"/>
          <w:b/>
          <w:sz w:val="24"/>
        </w:rPr>
        <w:t>.2023</w:t>
      </w:r>
      <w:r>
        <w:rPr>
          <w:rFonts w:ascii="Times New Roman" w:hAnsi="Times New Roman"/>
          <w:sz w:val="24"/>
        </w:rPr>
        <w:t xml:space="preserve">. </w:t>
      </w:r>
      <w:r w:rsidRPr="00A97BB7">
        <w:rPr>
          <w:rFonts w:ascii="Times New Roman" w:hAnsi="Times New Roman" w:cs="Times New Roman"/>
          <w:sz w:val="24"/>
        </w:rPr>
        <w:t>godine</w:t>
      </w:r>
      <w:r>
        <w:rPr>
          <w:rFonts w:ascii="Times New Roman" w:hAnsi="Times New Roman" w:cs="Times New Roman"/>
          <w:sz w:val="24"/>
        </w:rPr>
        <w:t>.</w:t>
      </w:r>
    </w:p>
    <w:p w:rsidR="00830F17" w:rsidRDefault="00830F17"/>
    <w:p w:rsidR="00CB23F9" w:rsidRPr="00C9125F" w:rsidRDefault="00CB23F9" w:rsidP="00CB2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912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Verifikacija zapisnika s 32. i 33. elektroničke sjednice Školskog odbora</w:t>
      </w:r>
    </w:p>
    <w:p w:rsidR="00CB23F9" w:rsidRPr="00C9125F" w:rsidRDefault="00CB23F9" w:rsidP="00CB2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912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 Donošenje Godišnjeg plana i programa rada škole za 2023./2024. godinu</w:t>
      </w:r>
    </w:p>
    <w:p w:rsidR="00CB23F9" w:rsidRPr="00C9125F" w:rsidRDefault="00CB23F9" w:rsidP="00CB2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912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 Donošenje Kurikuluma škole za 2023./2024. godinu</w:t>
      </w:r>
    </w:p>
    <w:p w:rsidR="00CB23F9" w:rsidRPr="00C9125F" w:rsidRDefault="00CB23F9" w:rsidP="00CB2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912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 Donošenje Pravilnika o provedbi postupka jednostavne nabave</w:t>
      </w:r>
    </w:p>
    <w:p w:rsidR="00CB23F9" w:rsidRPr="00C9125F" w:rsidRDefault="00CB23F9" w:rsidP="00CB2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912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 Davanje prethodne suglasnosti ravnateljici Škole za zasnivanje radnog odnosa za</w:t>
      </w:r>
    </w:p>
    <w:p w:rsidR="00CB23F9" w:rsidRPr="00C9125F" w:rsidRDefault="00CB23F9" w:rsidP="00CB2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912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radna mjesta:</w:t>
      </w:r>
    </w:p>
    <w:p w:rsidR="00CB23F9" w:rsidRPr="00C9125F" w:rsidRDefault="00CB23F9" w:rsidP="00CB2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912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-učitelj/</w:t>
      </w:r>
      <w:proofErr w:type="spellStart"/>
      <w:r w:rsidRPr="00C912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Pr="00C912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hrvatskog jezika na određeno, nepuno radno vrijeme 20 sati tjedno- 1</w:t>
      </w:r>
    </w:p>
    <w:p w:rsidR="00CB23F9" w:rsidRPr="00C9125F" w:rsidRDefault="00CB23F9" w:rsidP="00CB2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912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izvršitelj</w:t>
      </w:r>
    </w:p>
    <w:p w:rsidR="00CB23F9" w:rsidRPr="00C9125F" w:rsidRDefault="00CB23F9" w:rsidP="00CB2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912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-učitelj/</w:t>
      </w:r>
      <w:proofErr w:type="spellStart"/>
      <w:r w:rsidRPr="00C912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Pr="00C912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geografije na određeno, puno radno vrijeme- 1 izvršitelj</w:t>
      </w:r>
    </w:p>
    <w:p w:rsidR="00CB23F9" w:rsidRPr="00C9125F" w:rsidRDefault="00CB23F9" w:rsidP="00CB2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912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 Zamolb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C912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zakup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učionice</w:t>
      </w:r>
    </w:p>
    <w:p w:rsidR="00CB23F9" w:rsidRDefault="00CB23F9" w:rsidP="00CB2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912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7. Razno</w:t>
      </w:r>
    </w:p>
    <w:p w:rsidR="002246C2" w:rsidRDefault="002246C2"/>
    <w:p w:rsidR="002246C2" w:rsidRPr="00A97BB7" w:rsidRDefault="002246C2" w:rsidP="002246C2">
      <w:pPr>
        <w:rPr>
          <w:rFonts w:ascii="Times New Roman" w:hAnsi="Times New Roman" w:cs="Times New Roman"/>
          <w:b/>
          <w:sz w:val="24"/>
        </w:rPr>
      </w:pPr>
      <w:r w:rsidRPr="00A97BB7">
        <w:rPr>
          <w:rFonts w:ascii="Times New Roman" w:hAnsi="Times New Roman" w:cs="Times New Roman"/>
          <w:b/>
          <w:sz w:val="24"/>
        </w:rPr>
        <w:t>Zaključak 1.</w:t>
      </w:r>
    </w:p>
    <w:p w:rsidR="002246C2" w:rsidRDefault="002246C2" w:rsidP="00224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6585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</w:t>
      </w:r>
      <w:r w:rsidR="00CB23F9">
        <w:rPr>
          <w:rFonts w:ascii="Times New Roman" w:eastAsia="Times New Roman" w:hAnsi="Times New Roman" w:cs="Times New Roman"/>
          <w:sz w:val="24"/>
          <w:szCs w:val="24"/>
          <w:lang w:eastAsia="hr-HR"/>
        </w:rPr>
        <w:t>ci</w:t>
      </w:r>
      <w:r w:rsidRPr="00CC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prethodn</w:t>
      </w:r>
      <w:r w:rsidR="00CB23F9">
        <w:rPr>
          <w:rFonts w:ascii="Times New Roman" w:eastAsia="Times New Roman" w:hAnsi="Times New Roman" w:cs="Times New Roman"/>
          <w:sz w:val="24"/>
          <w:szCs w:val="24"/>
          <w:lang w:eastAsia="hr-HR"/>
        </w:rPr>
        <w:t>ih</w:t>
      </w:r>
      <w:r w:rsidRPr="00CC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CB23F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C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B23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33. </w:t>
      </w:r>
      <w:r w:rsidRPr="00CC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se usvaja</w:t>
      </w:r>
      <w:r w:rsidR="00CB23F9">
        <w:rPr>
          <w:rFonts w:ascii="Times New Roman" w:eastAsia="Times New Roman" w:hAnsi="Times New Roman" w:cs="Times New Roman"/>
          <w:sz w:val="24"/>
          <w:szCs w:val="24"/>
          <w:lang w:eastAsia="hr-HR"/>
        </w:rPr>
        <w:t>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246C2" w:rsidRPr="004578DE" w:rsidRDefault="002246C2" w:rsidP="00224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46C2" w:rsidRPr="00A97BB7" w:rsidRDefault="002246C2" w:rsidP="002246C2">
      <w:pPr>
        <w:rPr>
          <w:rFonts w:ascii="Times New Roman" w:hAnsi="Times New Roman" w:cs="Times New Roman"/>
          <w:b/>
          <w:sz w:val="24"/>
        </w:rPr>
      </w:pPr>
      <w:r w:rsidRPr="00A97BB7">
        <w:rPr>
          <w:rFonts w:ascii="Times New Roman" w:hAnsi="Times New Roman" w:cs="Times New Roman"/>
          <w:b/>
          <w:sz w:val="24"/>
        </w:rPr>
        <w:t>Zaključak 2.</w:t>
      </w:r>
    </w:p>
    <w:p w:rsidR="002246C2" w:rsidRDefault="00CB23F9" w:rsidP="00224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Godišnji plan i program rada za školsku godinu 2023./2024. godinu</w:t>
      </w:r>
      <w:r w:rsidR="002246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jednoglasno prihvaća.</w:t>
      </w:r>
    </w:p>
    <w:p w:rsidR="002246C2" w:rsidRDefault="002246C2" w:rsidP="00224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46C2" w:rsidRPr="00A97BB7" w:rsidRDefault="002246C2" w:rsidP="002246C2">
      <w:pPr>
        <w:rPr>
          <w:rFonts w:ascii="Times New Roman" w:hAnsi="Times New Roman" w:cs="Times New Roman"/>
          <w:b/>
          <w:sz w:val="24"/>
        </w:rPr>
      </w:pPr>
      <w:r w:rsidRPr="00A97BB7">
        <w:rPr>
          <w:rFonts w:ascii="Times New Roman" w:hAnsi="Times New Roman" w:cs="Times New Roman"/>
          <w:b/>
          <w:sz w:val="24"/>
        </w:rPr>
        <w:t xml:space="preserve">Zaključak </w:t>
      </w:r>
      <w:r>
        <w:rPr>
          <w:rFonts w:ascii="Times New Roman" w:hAnsi="Times New Roman" w:cs="Times New Roman"/>
          <w:b/>
          <w:sz w:val="24"/>
        </w:rPr>
        <w:t>3</w:t>
      </w:r>
      <w:r w:rsidRPr="00A97BB7">
        <w:rPr>
          <w:rFonts w:ascii="Times New Roman" w:hAnsi="Times New Roman" w:cs="Times New Roman"/>
          <w:b/>
          <w:sz w:val="24"/>
        </w:rPr>
        <w:t>.</w:t>
      </w:r>
    </w:p>
    <w:p w:rsidR="002246C2" w:rsidRDefault="00CB23F9" w:rsidP="00224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Kurikulum škole za školsku godinu 2023./2024. se jednoglasno prihvaća.</w:t>
      </w:r>
    </w:p>
    <w:p w:rsidR="002246C2" w:rsidRDefault="002246C2" w:rsidP="00224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46C2" w:rsidRDefault="002246C2" w:rsidP="002246C2">
      <w:pPr>
        <w:rPr>
          <w:rFonts w:ascii="Times New Roman" w:hAnsi="Times New Roman" w:cs="Times New Roman"/>
          <w:b/>
          <w:sz w:val="24"/>
        </w:rPr>
      </w:pPr>
      <w:r w:rsidRPr="00A97BB7">
        <w:rPr>
          <w:rFonts w:ascii="Times New Roman" w:hAnsi="Times New Roman" w:cs="Times New Roman"/>
          <w:b/>
          <w:sz w:val="24"/>
        </w:rPr>
        <w:t xml:space="preserve">Zaključak </w:t>
      </w:r>
      <w:r>
        <w:rPr>
          <w:rFonts w:ascii="Times New Roman" w:hAnsi="Times New Roman" w:cs="Times New Roman"/>
          <w:b/>
          <w:sz w:val="24"/>
        </w:rPr>
        <w:t>4</w:t>
      </w:r>
      <w:r w:rsidRPr="00A97BB7">
        <w:rPr>
          <w:rFonts w:ascii="Times New Roman" w:hAnsi="Times New Roman" w:cs="Times New Roman"/>
          <w:b/>
          <w:sz w:val="24"/>
        </w:rPr>
        <w:t>.</w:t>
      </w:r>
    </w:p>
    <w:p w:rsidR="00B66FF1" w:rsidRPr="00B66FF1" w:rsidRDefault="00B66FF1" w:rsidP="002246C2">
      <w:pPr>
        <w:rPr>
          <w:rFonts w:ascii="Times New Roman" w:hAnsi="Times New Roman" w:cs="Times New Roman"/>
          <w:sz w:val="24"/>
        </w:rPr>
      </w:pPr>
      <w:r w:rsidRPr="00B66FF1">
        <w:rPr>
          <w:rFonts w:ascii="Times New Roman" w:hAnsi="Times New Roman" w:cs="Times New Roman"/>
          <w:sz w:val="24"/>
        </w:rPr>
        <w:t>Donosi se Pravilnik o provedbi postupka jednostavne nabave.</w:t>
      </w:r>
    </w:p>
    <w:p w:rsidR="00B66FF1" w:rsidRPr="00A97BB7" w:rsidRDefault="00B66FF1" w:rsidP="002246C2">
      <w:pPr>
        <w:rPr>
          <w:rFonts w:ascii="Times New Roman" w:hAnsi="Times New Roman" w:cs="Times New Roman"/>
          <w:b/>
          <w:sz w:val="24"/>
        </w:rPr>
      </w:pPr>
      <w:r w:rsidRPr="00A97BB7">
        <w:rPr>
          <w:rFonts w:ascii="Times New Roman" w:hAnsi="Times New Roman" w:cs="Times New Roman"/>
          <w:b/>
          <w:sz w:val="24"/>
        </w:rPr>
        <w:t xml:space="preserve">Zaključak </w:t>
      </w:r>
      <w:r>
        <w:rPr>
          <w:rFonts w:ascii="Times New Roman" w:hAnsi="Times New Roman" w:cs="Times New Roman"/>
          <w:b/>
          <w:sz w:val="24"/>
        </w:rPr>
        <w:t>5</w:t>
      </w:r>
      <w:r w:rsidRPr="00A97BB7">
        <w:rPr>
          <w:rFonts w:ascii="Times New Roman" w:hAnsi="Times New Roman" w:cs="Times New Roman"/>
          <w:b/>
          <w:sz w:val="24"/>
        </w:rPr>
        <w:t>.</w:t>
      </w:r>
    </w:p>
    <w:p w:rsidR="00CB23F9" w:rsidRDefault="00CB23F9" w:rsidP="00CB23F9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Članovi Školskog odbora jednoglasno prihvaćaju prijedlog ravnateljice za zapošljavanje 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J</w:t>
      </w:r>
      <w:r>
        <w:rPr>
          <w:rFonts w:ascii="Times New Roman" w:hAnsi="Times New Roman"/>
          <w:sz w:val="24"/>
        </w:rPr>
        <w:t xml:space="preserve">., </w:t>
      </w:r>
      <w:r>
        <w:rPr>
          <w:rFonts w:ascii="Times New Roman" w:hAnsi="Times New Roman"/>
          <w:sz w:val="24"/>
        </w:rPr>
        <w:t>učiteljice hrvatskog jezika</w:t>
      </w:r>
      <w:r w:rsidRPr="00020198">
        <w:rPr>
          <w:rFonts w:ascii="Times New Roman" w:hAnsi="Times New Roman"/>
          <w:sz w:val="24"/>
        </w:rPr>
        <w:t xml:space="preserve"> na određeno, nepuno radno vrijeme 20 sati tjedn</w:t>
      </w:r>
      <w:r>
        <w:rPr>
          <w:rFonts w:ascii="Times New Roman" w:hAnsi="Times New Roman"/>
          <w:sz w:val="24"/>
        </w:rPr>
        <w:t>o.</w:t>
      </w:r>
    </w:p>
    <w:p w:rsidR="00CB23F9" w:rsidRDefault="00CB23F9" w:rsidP="00CB23F9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Članovi Školskog odbora jednoglasno prihvaćaju prijedlog za zapošljavanje 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 xml:space="preserve">., učiteljice </w:t>
      </w:r>
      <w:r>
        <w:rPr>
          <w:rFonts w:ascii="Times New Roman" w:hAnsi="Times New Roman"/>
          <w:sz w:val="24"/>
        </w:rPr>
        <w:t>geografije</w:t>
      </w:r>
      <w:r>
        <w:rPr>
          <w:rFonts w:ascii="Times New Roman" w:hAnsi="Times New Roman"/>
          <w:sz w:val="24"/>
        </w:rPr>
        <w:t xml:space="preserve">, </w:t>
      </w:r>
      <w:r w:rsidRPr="00020198">
        <w:rPr>
          <w:rFonts w:ascii="Times New Roman" w:hAnsi="Times New Roman"/>
          <w:sz w:val="24"/>
        </w:rPr>
        <w:t>na određeno, puno radno vrijeme</w:t>
      </w:r>
      <w:r>
        <w:rPr>
          <w:rFonts w:ascii="Times New Roman" w:hAnsi="Times New Roman"/>
          <w:sz w:val="24"/>
        </w:rPr>
        <w:t>.</w:t>
      </w:r>
    </w:p>
    <w:p w:rsidR="002246C2" w:rsidRPr="00A97BB7" w:rsidRDefault="002246C2" w:rsidP="002246C2">
      <w:pPr>
        <w:rPr>
          <w:rFonts w:ascii="Times New Roman" w:hAnsi="Times New Roman" w:cs="Times New Roman"/>
          <w:b/>
          <w:sz w:val="24"/>
        </w:rPr>
      </w:pPr>
      <w:r w:rsidRPr="00A97BB7">
        <w:rPr>
          <w:rFonts w:ascii="Times New Roman" w:hAnsi="Times New Roman" w:cs="Times New Roman"/>
          <w:b/>
          <w:sz w:val="24"/>
        </w:rPr>
        <w:t xml:space="preserve">Zaključak </w:t>
      </w:r>
      <w:r w:rsidR="00B66FF1">
        <w:rPr>
          <w:rFonts w:ascii="Times New Roman" w:hAnsi="Times New Roman" w:cs="Times New Roman"/>
          <w:b/>
          <w:sz w:val="24"/>
        </w:rPr>
        <w:t>6</w:t>
      </w:r>
      <w:bookmarkStart w:id="0" w:name="_GoBack"/>
      <w:bookmarkEnd w:id="0"/>
      <w:r w:rsidRPr="00A97BB7">
        <w:rPr>
          <w:rFonts w:ascii="Times New Roman" w:hAnsi="Times New Roman" w:cs="Times New Roman"/>
          <w:b/>
          <w:sz w:val="24"/>
        </w:rPr>
        <w:t>.</w:t>
      </w:r>
    </w:p>
    <w:p w:rsidR="002246C2" w:rsidRDefault="00CB23F9" w:rsidP="00224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Odobrava se zamolba za zakup učionice</w:t>
      </w:r>
      <w:r w:rsidR="00B66F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Malim šahistima d.o.o.</w:t>
      </w:r>
    </w:p>
    <w:p w:rsidR="002246C2" w:rsidRDefault="002246C2"/>
    <w:p w:rsidR="002246C2" w:rsidRPr="00A97BB7" w:rsidRDefault="002246C2" w:rsidP="002246C2">
      <w:pPr>
        <w:jc w:val="right"/>
        <w:rPr>
          <w:rFonts w:ascii="Times New Roman" w:hAnsi="Times New Roman" w:cs="Times New Roman"/>
          <w:sz w:val="24"/>
          <w:szCs w:val="24"/>
        </w:rPr>
      </w:pPr>
      <w:r w:rsidRPr="00A97BB7">
        <w:rPr>
          <w:rFonts w:ascii="Times New Roman" w:hAnsi="Times New Roman" w:cs="Times New Roman"/>
          <w:sz w:val="24"/>
          <w:szCs w:val="24"/>
        </w:rPr>
        <w:t>Predsjedni</w:t>
      </w:r>
      <w:r>
        <w:rPr>
          <w:rFonts w:ascii="Times New Roman" w:hAnsi="Times New Roman" w:cs="Times New Roman"/>
          <w:sz w:val="24"/>
          <w:szCs w:val="24"/>
        </w:rPr>
        <w:t>ca</w:t>
      </w:r>
      <w:r w:rsidRPr="00A97BB7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:rsidR="002246C2" w:rsidRPr="00020198" w:rsidRDefault="002246C2" w:rsidP="002246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Kundid</w:t>
      </w:r>
      <w:proofErr w:type="spellEnd"/>
    </w:p>
    <w:p w:rsidR="002246C2" w:rsidRDefault="002246C2" w:rsidP="002246C2">
      <w:pPr>
        <w:jc w:val="right"/>
      </w:pPr>
    </w:p>
    <w:sectPr w:rsidR="002246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CB6" w:rsidRDefault="00642CB6" w:rsidP="002246C2">
      <w:pPr>
        <w:spacing w:after="0" w:line="240" w:lineRule="auto"/>
      </w:pPr>
      <w:r>
        <w:separator/>
      </w:r>
    </w:p>
  </w:endnote>
  <w:endnote w:type="continuationSeparator" w:id="0">
    <w:p w:rsidR="00642CB6" w:rsidRDefault="00642CB6" w:rsidP="0022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CB6" w:rsidRDefault="00642CB6" w:rsidP="002246C2">
      <w:pPr>
        <w:spacing w:after="0" w:line="240" w:lineRule="auto"/>
      </w:pPr>
      <w:r>
        <w:separator/>
      </w:r>
    </w:p>
  </w:footnote>
  <w:footnote w:type="continuationSeparator" w:id="0">
    <w:p w:rsidR="00642CB6" w:rsidRDefault="00642CB6" w:rsidP="0022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24" w:type="dxa"/>
      <w:tblInd w:w="-459" w:type="dxa"/>
      <w:tblLayout w:type="fixed"/>
      <w:tblLook w:val="0000" w:firstRow="0" w:lastRow="0" w:firstColumn="0" w:lastColumn="0" w:noHBand="0" w:noVBand="0"/>
    </w:tblPr>
    <w:tblGrid>
      <w:gridCol w:w="3261"/>
      <w:gridCol w:w="8363"/>
    </w:tblGrid>
    <w:tr w:rsidR="002246C2" w:rsidRPr="000B5837" w:rsidTr="000004DF">
      <w:trPr>
        <w:trHeight w:val="1701"/>
      </w:trPr>
      <w:tc>
        <w:tcPr>
          <w:tcW w:w="3261" w:type="dxa"/>
        </w:tcPr>
        <w:p w:rsidR="002246C2" w:rsidRDefault="002246C2" w:rsidP="002246C2">
          <w:pPr>
            <w:pStyle w:val="Zaglavlje"/>
            <w:ind w:right="1559"/>
          </w:pPr>
          <w:r>
            <w:rPr>
              <w:noProof/>
            </w:rPr>
            <w:drawing>
              <wp:inline distT="0" distB="0" distL="0" distR="0" wp14:anchorId="265BC728" wp14:editId="29F4155C">
                <wp:extent cx="790575" cy="933450"/>
                <wp:effectExtent l="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2246C2" w:rsidRDefault="002246C2" w:rsidP="002246C2">
          <w:pPr>
            <w:pStyle w:val="Zaglavlje"/>
            <w:ind w:right="1559"/>
            <w:jc w:val="right"/>
          </w:pPr>
        </w:p>
        <w:p w:rsidR="002246C2" w:rsidRPr="00000DA0" w:rsidRDefault="002246C2" w:rsidP="002246C2">
          <w:pPr>
            <w:pStyle w:val="Zaglavlje"/>
            <w:ind w:right="459"/>
            <w:rPr>
              <w:rFonts w:ascii="Times New Roman" w:hAnsi="Times New Roman" w:cs="Times New Roman"/>
            </w:rPr>
          </w:pPr>
          <w:r w:rsidRPr="00000DA0">
            <w:rPr>
              <w:rFonts w:ascii="Times New Roman" w:hAnsi="Times New Roman" w:cs="Times New Roman"/>
              <w:sz w:val="56"/>
            </w:rPr>
            <w:t>Osnovna škola Tina Ujevića</w:t>
          </w:r>
        </w:p>
        <w:p w:rsidR="002246C2" w:rsidRPr="000B5837" w:rsidRDefault="002246C2" w:rsidP="002246C2">
          <w:pPr>
            <w:pStyle w:val="Zaglavlje"/>
            <w:ind w:right="1559"/>
            <w:rPr>
              <w:rFonts w:ascii="Times New Roman" w:hAnsi="Times New Roman" w:cs="Times New Roman"/>
              <w:sz w:val="32"/>
            </w:rPr>
          </w:pPr>
          <w:r w:rsidRPr="00000DA0">
            <w:rPr>
              <w:rFonts w:ascii="Times New Roman" w:hAnsi="Times New Roman" w:cs="Times New Roman"/>
              <w:sz w:val="32"/>
            </w:rPr>
            <w:t>10000 Zagreb, Koturaška cesta 75, Hrvatsk</w:t>
          </w:r>
          <w:r>
            <w:rPr>
              <w:rFonts w:ascii="Times New Roman" w:hAnsi="Times New Roman" w:cs="Times New Roman"/>
              <w:sz w:val="32"/>
            </w:rPr>
            <w:t>a</w:t>
          </w:r>
        </w:p>
      </w:tc>
    </w:tr>
  </w:tbl>
  <w:p w:rsidR="002246C2" w:rsidRDefault="002246C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E01A2"/>
    <w:multiLevelType w:val="hybridMultilevel"/>
    <w:tmpl w:val="053042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C2"/>
    <w:rsid w:val="002246C2"/>
    <w:rsid w:val="00353E5F"/>
    <w:rsid w:val="00642CB6"/>
    <w:rsid w:val="00830F17"/>
    <w:rsid w:val="00B66FF1"/>
    <w:rsid w:val="00CB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9A9B"/>
  <w15:chartTrackingRefBased/>
  <w15:docId w15:val="{9CDA48B6-7D9A-43EA-8473-9535FA8E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6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2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46C2"/>
  </w:style>
  <w:style w:type="paragraph" w:styleId="Podnoje">
    <w:name w:val="footer"/>
    <w:basedOn w:val="Normal"/>
    <w:link w:val="PodnojeChar"/>
    <w:uiPriority w:val="99"/>
    <w:unhideWhenUsed/>
    <w:rsid w:val="0022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4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2023-12-11T12:23:00Z</dcterms:created>
  <dcterms:modified xsi:type="dcterms:W3CDTF">2023-12-11T12:25:00Z</dcterms:modified>
</cp:coreProperties>
</file>