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95" w:rsidRPr="00A97BB7" w:rsidRDefault="000D2895" w:rsidP="000D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 xml:space="preserve">Zaključci </w:t>
      </w:r>
      <w:r>
        <w:rPr>
          <w:rFonts w:ascii="Times New Roman" w:hAnsi="Times New Roman" w:cs="Times New Roman"/>
          <w:sz w:val="24"/>
        </w:rPr>
        <w:t>31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.2023</w:t>
      </w:r>
      <w:r>
        <w:rPr>
          <w:rFonts w:ascii="Times New Roman" w:hAnsi="Times New Roman"/>
          <w:sz w:val="24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p w:rsidR="000D2895" w:rsidRPr="00A97BB7" w:rsidRDefault="000D2895" w:rsidP="000D289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0D2895" w:rsidRPr="00A62BE3" w:rsidRDefault="000D2895" w:rsidP="000D2895">
      <w:pPr>
        <w:numPr>
          <w:ilvl w:val="0"/>
          <w:numId w:val="2"/>
        </w:numPr>
        <w:spacing w:after="12" w:line="248" w:lineRule="auto"/>
        <w:ind w:left="742" w:hanging="375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Verifikacija zapisnika s 29. i 30. sjednice školskog odbora</w:t>
      </w:r>
    </w:p>
    <w:p w:rsidR="000D2895" w:rsidRPr="00A62BE3" w:rsidRDefault="000D2895" w:rsidP="000D2895">
      <w:pPr>
        <w:numPr>
          <w:ilvl w:val="0"/>
          <w:numId w:val="2"/>
        </w:numPr>
        <w:spacing w:after="12" w:line="248" w:lineRule="auto"/>
        <w:ind w:left="742" w:hanging="375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 xml:space="preserve">Donošenje Pravilnika o radu Osnovne škole Tina 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Ujeviéa</w:t>
      </w:r>
      <w:proofErr w:type="spellEnd"/>
    </w:p>
    <w:p w:rsidR="000D2895" w:rsidRPr="00A62BE3" w:rsidRDefault="000D2895" w:rsidP="000D2895">
      <w:pPr>
        <w:numPr>
          <w:ilvl w:val="0"/>
          <w:numId w:val="2"/>
        </w:numPr>
        <w:spacing w:after="12" w:line="248" w:lineRule="auto"/>
        <w:ind w:left="742" w:hanging="375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Izmjene Godišnjeg plana i programa rada za školsku godinu 2022./2023.</w:t>
      </w:r>
      <w:r w:rsidRPr="00A62BE3">
        <w:rPr>
          <w:b/>
          <w:noProof/>
          <w:lang w:val="en-US"/>
        </w:rPr>
        <w:drawing>
          <wp:inline distT="0" distB="0" distL="0" distR="0" wp14:anchorId="284AD05C" wp14:editId="5928277F">
            <wp:extent cx="4574" cy="4574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95" w:rsidRPr="00A62BE3" w:rsidRDefault="000D2895" w:rsidP="000D2895">
      <w:pPr>
        <w:numPr>
          <w:ilvl w:val="0"/>
          <w:numId w:val="2"/>
        </w:numPr>
        <w:spacing w:after="12" w:line="248" w:lineRule="auto"/>
        <w:ind w:left="742" w:hanging="375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Davanje prethodne suglasnosti ravnateljici škole za zasnivanje radnog odnosa za radna mjesta:</w:t>
      </w:r>
    </w:p>
    <w:p w:rsidR="000D2895" w:rsidRPr="00A62BE3" w:rsidRDefault="000D2895" w:rsidP="000D2895">
      <w:pPr>
        <w:spacing w:after="12" w:line="248" w:lineRule="auto"/>
        <w:ind w:left="752" w:hanging="10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-u</w:t>
      </w:r>
      <w:r>
        <w:rPr>
          <w:rFonts w:ascii="Times New Roman" w:eastAsia="Times New Roman" w:hAnsi="Times New Roman" w:cs="Times New Roman"/>
          <w:b/>
          <w:sz w:val="26"/>
        </w:rPr>
        <w:t>č</w:t>
      </w:r>
      <w:r w:rsidRPr="00A62BE3">
        <w:rPr>
          <w:rFonts w:ascii="Times New Roman" w:eastAsia="Times New Roman" w:hAnsi="Times New Roman" w:cs="Times New Roman"/>
          <w:b/>
          <w:sz w:val="26"/>
        </w:rPr>
        <w:t>itelj/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ica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edukacijski/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ska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rehabilitator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>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ica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na neodre</w:t>
      </w:r>
      <w:r>
        <w:rPr>
          <w:rFonts w:ascii="Times New Roman" w:eastAsia="Times New Roman" w:hAnsi="Times New Roman" w:cs="Times New Roman"/>
          <w:b/>
          <w:sz w:val="26"/>
        </w:rPr>
        <w:t>đ</w:t>
      </w:r>
      <w:r w:rsidRPr="00A62BE3">
        <w:rPr>
          <w:rFonts w:ascii="Times New Roman" w:eastAsia="Times New Roman" w:hAnsi="Times New Roman" w:cs="Times New Roman"/>
          <w:b/>
          <w:sz w:val="26"/>
        </w:rPr>
        <w:t>eno, puno radno vrijeme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Pr="00A62BE3">
        <w:rPr>
          <w:rFonts w:ascii="Times New Roman" w:eastAsia="Times New Roman" w:hAnsi="Times New Roman" w:cs="Times New Roman"/>
          <w:b/>
          <w:sz w:val="26"/>
        </w:rPr>
        <w:t>1 izvršitelj</w:t>
      </w:r>
    </w:p>
    <w:p w:rsidR="000D2895" w:rsidRPr="00A62BE3" w:rsidRDefault="000D2895" w:rsidP="000D2895">
      <w:pPr>
        <w:spacing w:after="12" w:line="248" w:lineRule="auto"/>
        <w:ind w:left="745" w:hanging="10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-u</w:t>
      </w:r>
      <w:r>
        <w:rPr>
          <w:rFonts w:ascii="Times New Roman" w:eastAsia="Times New Roman" w:hAnsi="Times New Roman" w:cs="Times New Roman"/>
          <w:b/>
          <w:sz w:val="26"/>
        </w:rPr>
        <w:t>č</w:t>
      </w:r>
      <w:r w:rsidRPr="00A62BE3">
        <w:rPr>
          <w:rFonts w:ascii="Times New Roman" w:eastAsia="Times New Roman" w:hAnsi="Times New Roman" w:cs="Times New Roman"/>
          <w:b/>
          <w:sz w:val="26"/>
        </w:rPr>
        <w:t>itelj/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ica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matematike na 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neodredeno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>, puno radno vrijeme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A62BE3">
        <w:rPr>
          <w:rFonts w:ascii="Times New Roman" w:eastAsia="Times New Roman" w:hAnsi="Times New Roman" w:cs="Times New Roman"/>
          <w:b/>
          <w:sz w:val="26"/>
        </w:rPr>
        <w:t>- 1 izvršitelj</w:t>
      </w:r>
    </w:p>
    <w:p w:rsidR="000D2895" w:rsidRPr="00A62BE3" w:rsidRDefault="000D2895" w:rsidP="000D2895">
      <w:pPr>
        <w:spacing w:after="12" w:line="248" w:lineRule="auto"/>
        <w:ind w:left="745" w:hanging="10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-kuhar/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ica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na 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neodredeno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>, puno radno vrijeme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A62BE3">
        <w:rPr>
          <w:rFonts w:ascii="Times New Roman" w:eastAsia="Times New Roman" w:hAnsi="Times New Roman" w:cs="Times New Roman"/>
          <w:b/>
          <w:sz w:val="26"/>
        </w:rPr>
        <w:t>- 1 izvršitelj</w:t>
      </w:r>
    </w:p>
    <w:p w:rsidR="000D2895" w:rsidRPr="00A62BE3" w:rsidRDefault="000D2895" w:rsidP="000D2895">
      <w:pPr>
        <w:spacing w:after="0"/>
        <w:ind w:left="17" w:right="194" w:hanging="10"/>
        <w:jc w:val="center"/>
        <w:rPr>
          <w:b/>
        </w:rPr>
      </w:pPr>
      <w:r w:rsidRPr="00A62BE3">
        <w:rPr>
          <w:b/>
          <w:noProof/>
          <w:lang w:val="en-US"/>
        </w:rPr>
        <w:drawing>
          <wp:inline distT="0" distB="0" distL="0" distR="0" wp14:anchorId="74801750" wp14:editId="710B52A4">
            <wp:extent cx="4574" cy="4574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</w:t>
      </w:r>
      <w:r w:rsidRPr="00A62BE3">
        <w:rPr>
          <w:rFonts w:ascii="Times New Roman" w:eastAsia="Times New Roman" w:hAnsi="Times New Roman" w:cs="Times New Roman"/>
          <w:b/>
          <w:sz w:val="26"/>
        </w:rPr>
        <w:t>-voditelj/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ica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 xml:space="preserve"> ra</w:t>
      </w:r>
      <w:r>
        <w:rPr>
          <w:rFonts w:ascii="Times New Roman" w:eastAsia="Times New Roman" w:hAnsi="Times New Roman" w:cs="Times New Roman"/>
          <w:b/>
          <w:sz w:val="26"/>
        </w:rPr>
        <w:t>č</w:t>
      </w:r>
      <w:r w:rsidRPr="00A62BE3">
        <w:rPr>
          <w:rFonts w:ascii="Times New Roman" w:eastAsia="Times New Roman" w:hAnsi="Times New Roman" w:cs="Times New Roman"/>
          <w:b/>
          <w:sz w:val="26"/>
        </w:rPr>
        <w:t xml:space="preserve">unovodstva na </w:t>
      </w:r>
      <w:proofErr w:type="spellStart"/>
      <w:r w:rsidRPr="00A62BE3">
        <w:rPr>
          <w:rFonts w:ascii="Times New Roman" w:eastAsia="Times New Roman" w:hAnsi="Times New Roman" w:cs="Times New Roman"/>
          <w:b/>
          <w:sz w:val="26"/>
        </w:rPr>
        <w:t>odredeno</w:t>
      </w:r>
      <w:proofErr w:type="spellEnd"/>
      <w:r w:rsidRPr="00A62BE3">
        <w:rPr>
          <w:rFonts w:ascii="Times New Roman" w:eastAsia="Times New Roman" w:hAnsi="Times New Roman" w:cs="Times New Roman"/>
          <w:b/>
          <w:sz w:val="26"/>
        </w:rPr>
        <w:t>, puno radno vrijeme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A62BE3">
        <w:rPr>
          <w:rFonts w:ascii="Times New Roman" w:eastAsia="Times New Roman" w:hAnsi="Times New Roman" w:cs="Times New Roman"/>
          <w:b/>
          <w:sz w:val="26"/>
        </w:rPr>
        <w:t>- 1 izvršitelj</w:t>
      </w:r>
    </w:p>
    <w:p w:rsidR="000D2895" w:rsidRPr="00A62BE3" w:rsidRDefault="000D2895" w:rsidP="000D2895">
      <w:pPr>
        <w:numPr>
          <w:ilvl w:val="0"/>
          <w:numId w:val="2"/>
        </w:numPr>
        <w:spacing w:after="283" w:line="248" w:lineRule="auto"/>
        <w:ind w:left="742" w:hanging="375"/>
        <w:rPr>
          <w:b/>
        </w:rPr>
      </w:pPr>
      <w:r w:rsidRPr="00A62BE3">
        <w:rPr>
          <w:rFonts w:ascii="Times New Roman" w:eastAsia="Times New Roman" w:hAnsi="Times New Roman" w:cs="Times New Roman"/>
          <w:b/>
          <w:sz w:val="26"/>
        </w:rPr>
        <w:t>Razno</w:t>
      </w:r>
    </w:p>
    <w:p w:rsidR="000D2895" w:rsidRDefault="000D2895" w:rsidP="000D2895"/>
    <w:p w:rsidR="000D2895" w:rsidRPr="00A97BB7" w:rsidRDefault="000D2895" w:rsidP="000D2895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0D2895" w:rsidRDefault="000D2895" w:rsidP="000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30. 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usvajaju.</w:t>
      </w:r>
    </w:p>
    <w:p w:rsidR="000D2895" w:rsidRPr="004578DE" w:rsidRDefault="000D2895" w:rsidP="000D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895" w:rsidRPr="00A97BB7" w:rsidRDefault="000D2895" w:rsidP="000D2895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0D2895" w:rsidRDefault="000D2895" w:rsidP="000D28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Školskog odbora jednoglasno donose Pravilnik o radu Osnovne škole Tina Ujevića. </w:t>
      </w:r>
    </w:p>
    <w:p w:rsidR="000D2895" w:rsidRDefault="000D2895" w:rsidP="000D2895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D2895" w:rsidRPr="000D2895" w:rsidRDefault="000D2895" w:rsidP="000D28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Godišnjem planu i programu promijenjen je termin Terenske nastave zbog dugotrajnog kišnog razdoblja, te je s predviđenog datuma 17. svibnja prebačen na 6. lipnja, za razrednu nastavu, a 20. lipnja za predmetnu nastavu. Novi termini su isplanirani tako da ostane još vremena za završne ispite i usmena odgovaranja. Članovi Školskog odbora se slažu i odobravaju izmjene.</w:t>
      </w:r>
    </w:p>
    <w:p w:rsidR="000D2895" w:rsidRDefault="000D2895" w:rsidP="000D2895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D2895" w:rsidRDefault="000D2895" w:rsidP="000D28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lanovi Školskog odbora jednoglasno daju prethodnu suglasnost za zasnivanje radnog odnosa</w:t>
      </w:r>
      <w:r w:rsidRPr="00F15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radno mjesto </w:t>
      </w:r>
      <w:r w:rsidRPr="00916E2C">
        <w:rPr>
          <w:rFonts w:ascii="Times New Roman" w:hAnsi="Times New Roman" w:cs="Times New Roman"/>
          <w:sz w:val="24"/>
        </w:rPr>
        <w:t>učitelj/</w:t>
      </w:r>
      <w:proofErr w:type="spellStart"/>
      <w:r w:rsidRPr="00916E2C">
        <w:rPr>
          <w:rFonts w:ascii="Times New Roman" w:hAnsi="Times New Roman" w:cs="Times New Roman"/>
          <w:sz w:val="24"/>
        </w:rPr>
        <w:t>ica</w:t>
      </w:r>
      <w:proofErr w:type="spellEnd"/>
      <w:r w:rsidRPr="00916E2C">
        <w:rPr>
          <w:rFonts w:ascii="Times New Roman" w:hAnsi="Times New Roman" w:cs="Times New Roman"/>
          <w:sz w:val="24"/>
        </w:rPr>
        <w:t xml:space="preserve"> edukacijski/</w:t>
      </w:r>
      <w:proofErr w:type="spellStart"/>
      <w:r w:rsidRPr="00916E2C">
        <w:rPr>
          <w:rFonts w:ascii="Times New Roman" w:hAnsi="Times New Roman" w:cs="Times New Roman"/>
          <w:sz w:val="24"/>
        </w:rPr>
        <w:t>ska</w:t>
      </w:r>
      <w:proofErr w:type="spellEnd"/>
      <w:r w:rsidRPr="00916E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E2C">
        <w:rPr>
          <w:rFonts w:ascii="Times New Roman" w:hAnsi="Times New Roman" w:cs="Times New Roman"/>
          <w:sz w:val="24"/>
        </w:rPr>
        <w:t>rehabilitator</w:t>
      </w:r>
      <w:proofErr w:type="spellEnd"/>
      <w:r w:rsidRPr="00916E2C">
        <w:rPr>
          <w:rFonts w:ascii="Times New Roman" w:hAnsi="Times New Roman" w:cs="Times New Roman"/>
          <w:sz w:val="24"/>
        </w:rPr>
        <w:t>/</w:t>
      </w:r>
      <w:proofErr w:type="spellStart"/>
      <w:r w:rsidRPr="00916E2C">
        <w:rPr>
          <w:rFonts w:ascii="Times New Roman" w:hAnsi="Times New Roman" w:cs="Times New Roman"/>
          <w:sz w:val="24"/>
        </w:rPr>
        <w:t>ica</w:t>
      </w:r>
      <w:proofErr w:type="spellEnd"/>
      <w:r w:rsidRPr="00141E52">
        <w:rPr>
          <w:rFonts w:ascii="Times New Roman" w:hAnsi="Times New Roman" w:cs="Times New Roman"/>
          <w:sz w:val="24"/>
        </w:rPr>
        <w:t xml:space="preserve"> na neodređeno, puno radno vrijeme</w:t>
      </w:r>
      <w:r>
        <w:rPr>
          <w:rFonts w:ascii="Times New Roman" w:hAnsi="Times New Roman" w:cs="Times New Roman"/>
          <w:sz w:val="24"/>
        </w:rPr>
        <w:t xml:space="preserve"> s </w:t>
      </w:r>
      <w:r>
        <w:rPr>
          <w:rFonts w:ascii="Times New Roman" w:hAnsi="Times New Roman" w:cs="Times New Roman"/>
          <w:sz w:val="24"/>
        </w:rPr>
        <w:t>N.M.</w:t>
      </w:r>
    </w:p>
    <w:p w:rsidR="000D2895" w:rsidRDefault="000D2895" w:rsidP="000D28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lanovi Školskog odbora jednoglasno daju prethodnu suglasnost za zasnivanje radnog odnosa</w:t>
      </w:r>
      <w:r w:rsidRPr="00F15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radno mjesto </w:t>
      </w:r>
      <w:r w:rsidRPr="001B0671">
        <w:rPr>
          <w:rFonts w:ascii="Times New Roman" w:hAnsi="Times New Roman" w:cs="Times New Roman"/>
          <w:sz w:val="24"/>
        </w:rPr>
        <w:t>učitelj/</w:t>
      </w:r>
      <w:proofErr w:type="spellStart"/>
      <w:r w:rsidRPr="001B0671">
        <w:rPr>
          <w:rFonts w:ascii="Times New Roman" w:hAnsi="Times New Roman" w:cs="Times New Roman"/>
          <w:sz w:val="24"/>
        </w:rPr>
        <w:t>ica</w:t>
      </w:r>
      <w:proofErr w:type="spellEnd"/>
      <w:r w:rsidRPr="001B0671">
        <w:rPr>
          <w:rFonts w:ascii="Times New Roman" w:hAnsi="Times New Roman" w:cs="Times New Roman"/>
          <w:sz w:val="24"/>
        </w:rPr>
        <w:t xml:space="preserve"> matematike </w:t>
      </w:r>
      <w:r w:rsidRPr="00141E52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ne</w:t>
      </w:r>
      <w:r w:rsidRPr="00141E52">
        <w:rPr>
          <w:rFonts w:ascii="Times New Roman" w:hAnsi="Times New Roman" w:cs="Times New Roman"/>
          <w:sz w:val="24"/>
        </w:rPr>
        <w:t>određeno, puno radno vrijeme</w:t>
      </w:r>
      <w:r>
        <w:rPr>
          <w:rFonts w:ascii="Times New Roman" w:hAnsi="Times New Roman" w:cs="Times New Roman"/>
          <w:sz w:val="24"/>
        </w:rPr>
        <w:t xml:space="preserve"> sa Z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M.</w:t>
      </w:r>
    </w:p>
    <w:p w:rsidR="000D2895" w:rsidRDefault="000D2895" w:rsidP="000D28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1B0671">
        <w:rPr>
          <w:rFonts w:ascii="Times New Roman" w:hAnsi="Times New Roman" w:cs="Times New Roman"/>
          <w:sz w:val="24"/>
        </w:rPr>
        <w:t>lanovi Školskog odbora jednoglasno daju prethodnu suglasnost za zasnivanje radnog odnosa za radno mjesto kuhar/</w:t>
      </w:r>
      <w:proofErr w:type="spellStart"/>
      <w:r w:rsidRPr="001B0671">
        <w:rPr>
          <w:rFonts w:ascii="Times New Roman" w:hAnsi="Times New Roman" w:cs="Times New Roman"/>
          <w:sz w:val="24"/>
        </w:rPr>
        <w:t>ica</w:t>
      </w:r>
      <w:proofErr w:type="spellEnd"/>
      <w:r w:rsidRPr="001B0671">
        <w:rPr>
          <w:rFonts w:ascii="Times New Roman" w:hAnsi="Times New Roman" w:cs="Times New Roman"/>
          <w:sz w:val="24"/>
        </w:rPr>
        <w:t xml:space="preserve"> na neodre</w:t>
      </w:r>
      <w:r>
        <w:rPr>
          <w:rFonts w:ascii="Times New Roman" w:hAnsi="Times New Roman" w:cs="Times New Roman"/>
          <w:sz w:val="24"/>
        </w:rPr>
        <w:t>đ</w:t>
      </w:r>
      <w:r w:rsidRPr="001B0671">
        <w:rPr>
          <w:rFonts w:ascii="Times New Roman" w:hAnsi="Times New Roman" w:cs="Times New Roman"/>
          <w:sz w:val="24"/>
        </w:rPr>
        <w:t xml:space="preserve">eno, puno radno vrijeme </w:t>
      </w:r>
      <w:r>
        <w:rPr>
          <w:rFonts w:ascii="Times New Roman" w:hAnsi="Times New Roman" w:cs="Times New Roman"/>
          <w:sz w:val="24"/>
        </w:rPr>
        <w:t>s</w:t>
      </w:r>
      <w:r w:rsidRPr="001B06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</w:t>
      </w:r>
      <w:r>
        <w:rPr>
          <w:rFonts w:ascii="Times New Roman" w:hAnsi="Times New Roman" w:cs="Times New Roman"/>
          <w:sz w:val="24"/>
        </w:rPr>
        <w:t>D</w:t>
      </w:r>
      <w:r w:rsidRPr="001B0671">
        <w:rPr>
          <w:rFonts w:ascii="Times New Roman" w:hAnsi="Times New Roman" w:cs="Times New Roman"/>
          <w:sz w:val="24"/>
        </w:rPr>
        <w:t>.</w:t>
      </w:r>
    </w:p>
    <w:p w:rsidR="000D2895" w:rsidRPr="000D2895" w:rsidRDefault="000D2895" w:rsidP="000D28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4F3EF2">
        <w:rPr>
          <w:rFonts w:ascii="Times New Roman" w:hAnsi="Times New Roman" w:cs="Times New Roman"/>
          <w:sz w:val="24"/>
        </w:rPr>
        <w:t>lanovi Školskog odbora jednoglasno daju prethodnu suglasnost za zasnivanje radnog odnosa za radno mjesto voditelj/</w:t>
      </w:r>
      <w:proofErr w:type="spellStart"/>
      <w:r w:rsidRPr="004F3EF2">
        <w:rPr>
          <w:rFonts w:ascii="Times New Roman" w:hAnsi="Times New Roman" w:cs="Times New Roman"/>
          <w:sz w:val="24"/>
        </w:rPr>
        <w:t>ica</w:t>
      </w:r>
      <w:proofErr w:type="spellEnd"/>
      <w:r w:rsidRPr="004F3EF2">
        <w:rPr>
          <w:rFonts w:ascii="Times New Roman" w:hAnsi="Times New Roman" w:cs="Times New Roman"/>
          <w:sz w:val="24"/>
        </w:rPr>
        <w:t xml:space="preserve"> računovodstva na odre</w:t>
      </w:r>
      <w:r>
        <w:rPr>
          <w:rFonts w:ascii="Times New Roman" w:hAnsi="Times New Roman" w:cs="Times New Roman"/>
          <w:sz w:val="24"/>
        </w:rPr>
        <w:t>đ</w:t>
      </w:r>
      <w:r w:rsidRPr="004F3EF2">
        <w:rPr>
          <w:rFonts w:ascii="Times New Roman" w:hAnsi="Times New Roman" w:cs="Times New Roman"/>
          <w:sz w:val="24"/>
        </w:rPr>
        <w:t xml:space="preserve">eno, puno radno vrijeme s 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Pr="004F3EF2">
        <w:rPr>
          <w:rFonts w:ascii="Times New Roman" w:hAnsi="Times New Roman" w:cs="Times New Roman"/>
          <w:sz w:val="24"/>
        </w:rPr>
        <w:t>.</w:t>
      </w:r>
    </w:p>
    <w:p w:rsidR="000D2895" w:rsidRDefault="000D2895" w:rsidP="000D2895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lastRenderedPageBreak/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D2895" w:rsidRDefault="000D3FA4" w:rsidP="000D28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Ravnateljica izvješćuje članove Školskog odbora o upitima Vijeća roditelja o </w:t>
      </w:r>
      <w:proofErr w:type="spellStart"/>
      <w:r>
        <w:rPr>
          <w:rFonts w:ascii="Times New Roman" w:hAnsi="Times New Roman" w:cs="Times New Roman"/>
          <w:sz w:val="24"/>
        </w:rPr>
        <w:t>jednosmjenskom</w:t>
      </w:r>
      <w:proofErr w:type="spellEnd"/>
      <w:r>
        <w:rPr>
          <w:rFonts w:ascii="Times New Roman" w:hAnsi="Times New Roman" w:cs="Times New Roman"/>
          <w:sz w:val="24"/>
        </w:rPr>
        <w:t xml:space="preserve"> radu. </w:t>
      </w:r>
      <w:r>
        <w:rPr>
          <w:rFonts w:ascii="Times New Roman" w:hAnsi="Times New Roman" w:cs="Times New Roman"/>
          <w:sz w:val="24"/>
        </w:rPr>
        <w:t>Prostorije</w:t>
      </w:r>
      <w:r>
        <w:rPr>
          <w:rFonts w:ascii="Times New Roman" w:hAnsi="Times New Roman" w:cs="Times New Roman"/>
          <w:sz w:val="24"/>
        </w:rPr>
        <w:t xml:space="preserve"> kojima raspolaže OŠ Tina Ujevića nisu adekvatne za svih 17 razrednih odjela. Od svih prostorija, 12 zadovoljava pedagoški standard o kvadraturi, pa trenutno nije moguće realizirati nastavu za sve razredne odjele u jednoj smjeni. Za tu svrhu, potrebne su građevinske preinake. Ravnateljica je bila 6. veljače 2023. na sastanku s pročelnikom Gradskog ureda</w:t>
      </w:r>
      <w:r>
        <w:rPr>
          <w:rFonts w:ascii="Times New Roman" w:hAnsi="Times New Roman" w:cs="Times New Roman"/>
          <w:sz w:val="24"/>
        </w:rPr>
        <w:t>.</w:t>
      </w:r>
    </w:p>
    <w:p w:rsidR="000D3FA4" w:rsidRPr="004578DE" w:rsidRDefault="000D3FA4" w:rsidP="000D2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D2895" w:rsidRPr="00A97BB7" w:rsidRDefault="000D2895" w:rsidP="000D2895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97BB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0D2895" w:rsidRPr="00020198" w:rsidRDefault="000D2895" w:rsidP="000D28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</w:p>
    <w:p w:rsidR="00830F17" w:rsidRDefault="00830F17"/>
    <w:sectPr w:rsidR="00830F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1C" w:rsidRDefault="00F9381C" w:rsidP="000D2895">
      <w:pPr>
        <w:spacing w:after="0" w:line="240" w:lineRule="auto"/>
      </w:pPr>
      <w:r>
        <w:separator/>
      </w:r>
    </w:p>
  </w:endnote>
  <w:endnote w:type="continuationSeparator" w:id="0">
    <w:p w:rsidR="00F9381C" w:rsidRDefault="00F9381C" w:rsidP="000D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1C" w:rsidRDefault="00F9381C" w:rsidP="000D2895">
      <w:pPr>
        <w:spacing w:after="0" w:line="240" w:lineRule="auto"/>
      </w:pPr>
      <w:r>
        <w:separator/>
      </w:r>
    </w:p>
  </w:footnote>
  <w:footnote w:type="continuationSeparator" w:id="0">
    <w:p w:rsidR="00F9381C" w:rsidRDefault="00F9381C" w:rsidP="000D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0D2895" w:rsidRPr="000B5837" w:rsidTr="000004DF">
      <w:trPr>
        <w:trHeight w:val="1701"/>
      </w:trPr>
      <w:tc>
        <w:tcPr>
          <w:tcW w:w="3261" w:type="dxa"/>
        </w:tcPr>
        <w:p w:rsidR="000D2895" w:rsidRDefault="000D2895" w:rsidP="000D2895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657D7F2D" wp14:editId="1A84D68A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0D2895" w:rsidRDefault="000D2895" w:rsidP="000D2895">
          <w:pPr>
            <w:pStyle w:val="Zaglavlje"/>
            <w:ind w:right="1559"/>
            <w:jc w:val="right"/>
          </w:pPr>
        </w:p>
        <w:p w:rsidR="000D2895" w:rsidRPr="00000DA0" w:rsidRDefault="000D2895" w:rsidP="000D2895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0D2895" w:rsidRPr="000B5837" w:rsidRDefault="000D2895" w:rsidP="000D2895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0D2895" w:rsidRDefault="000D28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9F4"/>
    <w:multiLevelType w:val="hybridMultilevel"/>
    <w:tmpl w:val="FA900B6E"/>
    <w:lvl w:ilvl="0" w:tplc="E14E173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A5AD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0E8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0A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4437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0014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E3D7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E303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C7CB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95"/>
    <w:rsid w:val="000D2895"/>
    <w:rsid w:val="000D3FA4"/>
    <w:rsid w:val="00830F17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BDB2"/>
  <w15:chartTrackingRefBased/>
  <w15:docId w15:val="{20BCB32F-845E-4AE1-9DA8-B174F230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8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D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895"/>
  </w:style>
  <w:style w:type="paragraph" w:styleId="Podnoje">
    <w:name w:val="footer"/>
    <w:basedOn w:val="Normal"/>
    <w:link w:val="PodnojeChar"/>
    <w:uiPriority w:val="99"/>
    <w:unhideWhenUsed/>
    <w:rsid w:val="000D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2023-10-24T06:28:00Z</dcterms:created>
  <dcterms:modified xsi:type="dcterms:W3CDTF">2023-10-24T06:42:00Z</dcterms:modified>
</cp:coreProperties>
</file>