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B7" w:rsidRPr="00A97BB7" w:rsidRDefault="00A97BB7" w:rsidP="00A97BB7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</w:t>
      </w:r>
      <w:bookmarkStart w:id="0" w:name="_GoBack"/>
      <w:bookmarkEnd w:id="0"/>
      <w:r w:rsidRPr="00A97BB7">
        <w:rPr>
          <w:rFonts w:ascii="Times New Roman" w:hAnsi="Times New Roman" w:cs="Times New Roman"/>
          <w:sz w:val="24"/>
        </w:rPr>
        <w:t xml:space="preserve"> 21. sjednice Školskog odbora održane 11.07.2022. godine</w:t>
      </w:r>
      <w:r>
        <w:rPr>
          <w:rFonts w:ascii="Times New Roman" w:hAnsi="Times New Roman" w:cs="Times New Roman"/>
          <w:sz w:val="24"/>
        </w:rPr>
        <w:t>.</w:t>
      </w:r>
    </w:p>
    <w:p w:rsidR="00A97BB7" w:rsidRPr="00A97BB7" w:rsidRDefault="00A97BB7" w:rsidP="00A97BB7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A97BB7" w:rsidRPr="00A97BB7" w:rsidRDefault="00A97BB7" w:rsidP="00A97BB7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Dnevni red:</w:t>
      </w:r>
    </w:p>
    <w:p w:rsidR="00A97BB7" w:rsidRPr="00A97BB7" w:rsidRDefault="00A97BB7" w:rsidP="00A97B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BB7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prethodne 20. sjednice Školskog odbora</w:t>
      </w:r>
    </w:p>
    <w:p w:rsidR="00A97BB7" w:rsidRPr="00A97BB7" w:rsidRDefault="00A97BB7" w:rsidP="00A97B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BB7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financijski izvještaj</w:t>
      </w:r>
    </w:p>
    <w:p w:rsidR="00A97BB7" w:rsidRPr="00A97BB7" w:rsidRDefault="00A97BB7" w:rsidP="00A97B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13886515"/>
      <w:r w:rsidRPr="00A97BB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Pravilnika o postupku unutarnjeg prijavljivanja nepravilnosti</w:t>
      </w:r>
    </w:p>
    <w:p w:rsidR="00A97BB7" w:rsidRPr="00A97BB7" w:rsidRDefault="00A97BB7" w:rsidP="00A97B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13886579"/>
      <w:bookmarkEnd w:id="1"/>
      <w:r w:rsidRPr="00A97BB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Pravila za upravljanje dokumentarnim gradivom</w:t>
      </w:r>
    </w:p>
    <w:bookmarkEnd w:id="2"/>
    <w:p w:rsidR="00A97BB7" w:rsidRPr="00A97BB7" w:rsidRDefault="00A97BB7" w:rsidP="00A97B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BB7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 za zakup dvorane</w:t>
      </w:r>
    </w:p>
    <w:p w:rsidR="00A97BB7" w:rsidRPr="00A97BB7" w:rsidRDefault="00A97BB7" w:rsidP="00A97B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BB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D403F9" w:rsidRDefault="00D403F9"/>
    <w:p w:rsidR="00A97BB7" w:rsidRPr="00A97BB7" w:rsidRDefault="00A97BB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A97BB7" w:rsidRPr="00A97BB7" w:rsidRDefault="00A97BB7" w:rsidP="00A97BB7">
      <w:pPr>
        <w:jc w:val="both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Zapisnik s prethodne </w:t>
      </w:r>
      <w:r w:rsidRPr="00A97BB7">
        <w:rPr>
          <w:rFonts w:ascii="Times New Roman" w:hAnsi="Times New Roman" w:cs="Times New Roman"/>
          <w:sz w:val="24"/>
          <w:szCs w:val="24"/>
        </w:rPr>
        <w:t>20</w:t>
      </w:r>
      <w:r w:rsidRPr="00A97BB7">
        <w:rPr>
          <w:rFonts w:ascii="Times New Roman" w:hAnsi="Times New Roman" w:cs="Times New Roman"/>
          <w:sz w:val="24"/>
          <w:szCs w:val="24"/>
        </w:rPr>
        <w:t>. sjednice jednoglasno je usvojen.</w:t>
      </w:r>
    </w:p>
    <w:p w:rsidR="00A97BB7" w:rsidRPr="00A97BB7" w:rsidRDefault="00A97BB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A97BB7" w:rsidRPr="00A97BB7" w:rsidRDefault="00A97BB7">
      <w:pPr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Usvaja se polugodišnji financijski izvještaj za 2022. godinu.</w:t>
      </w:r>
    </w:p>
    <w:p w:rsidR="00A97BB7" w:rsidRDefault="00A97BB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3.</w:t>
      </w:r>
    </w:p>
    <w:p w:rsidR="00A97BB7" w:rsidRDefault="00A97BB7" w:rsidP="00A97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9EE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donošenje Pravilnika o postupku unutarnjeg prijavljivanja nepravilnosti.</w:t>
      </w:r>
    </w:p>
    <w:p w:rsidR="00A97BB7" w:rsidRPr="00A97BB7" w:rsidRDefault="00A97BB7" w:rsidP="00A97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BB7" w:rsidRDefault="00A97BB7" w:rsidP="00A97BB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 w:rsidRPr="00A97BB7"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A97BB7" w:rsidRDefault="00A97BB7" w:rsidP="00A97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do</w:t>
      </w:r>
      <w:r w:rsidRPr="0064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nošenje Pravila za upravljanje dokumentarnim gradivom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7BB7" w:rsidRPr="00A97BB7" w:rsidRDefault="00A97BB7" w:rsidP="00A97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BB7" w:rsidRPr="00A97BB7" w:rsidRDefault="00A97BB7" w:rsidP="00A97BB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 w:rsidRPr="00A97BB7"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A97BB7" w:rsidRPr="006479EE" w:rsidRDefault="00A97BB7" w:rsidP="00A97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Zamolba za zakup dvorane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k.k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V. se ne prihvaća.</w:t>
      </w:r>
    </w:p>
    <w:p w:rsidR="00A97BB7" w:rsidRDefault="00A97BB7">
      <w:pPr>
        <w:rPr>
          <w:rFonts w:ascii="Times New Roman" w:hAnsi="Times New Roman" w:cs="Times New Roman"/>
        </w:rPr>
      </w:pPr>
    </w:p>
    <w:p w:rsidR="00A97BB7" w:rsidRDefault="00A97BB7">
      <w:pPr>
        <w:rPr>
          <w:rFonts w:ascii="Times New Roman" w:hAnsi="Times New Roman" w:cs="Times New Roman"/>
        </w:rPr>
      </w:pPr>
    </w:p>
    <w:p w:rsidR="00A97BB7" w:rsidRPr="00A97BB7" w:rsidRDefault="00A97BB7" w:rsidP="00A97BB7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97BB7" w:rsidRPr="00A97BB7" w:rsidRDefault="00A97BB7" w:rsidP="00A97BB7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proofErr w:type="spellEnd"/>
    </w:p>
    <w:p w:rsidR="00A97BB7" w:rsidRDefault="00A97BB7" w:rsidP="00A97BB7">
      <w:pPr>
        <w:jc w:val="right"/>
      </w:pPr>
    </w:p>
    <w:p w:rsidR="00A97BB7" w:rsidRPr="00A97BB7" w:rsidRDefault="00A97BB7" w:rsidP="00A97BB7">
      <w:pPr>
        <w:jc w:val="right"/>
        <w:rPr>
          <w:rFonts w:ascii="Times New Roman" w:hAnsi="Times New Roman" w:cs="Times New Roman"/>
        </w:rPr>
      </w:pPr>
    </w:p>
    <w:sectPr w:rsidR="00A97BB7" w:rsidRPr="00A97B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F0" w:rsidRDefault="004F09F0" w:rsidP="00186C28">
      <w:pPr>
        <w:spacing w:after="0" w:line="240" w:lineRule="auto"/>
      </w:pPr>
      <w:r>
        <w:separator/>
      </w:r>
    </w:p>
  </w:endnote>
  <w:endnote w:type="continuationSeparator" w:id="0">
    <w:p w:rsidR="004F09F0" w:rsidRDefault="004F09F0" w:rsidP="0018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F0" w:rsidRDefault="004F09F0" w:rsidP="00186C28">
      <w:pPr>
        <w:spacing w:after="0" w:line="240" w:lineRule="auto"/>
      </w:pPr>
      <w:r>
        <w:separator/>
      </w:r>
    </w:p>
  </w:footnote>
  <w:footnote w:type="continuationSeparator" w:id="0">
    <w:p w:rsidR="004F09F0" w:rsidRDefault="004F09F0" w:rsidP="0018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186C28" w:rsidRPr="000B5837" w:rsidTr="00B53F80">
      <w:trPr>
        <w:trHeight w:val="1701"/>
      </w:trPr>
      <w:tc>
        <w:tcPr>
          <w:tcW w:w="3261" w:type="dxa"/>
        </w:tcPr>
        <w:p w:rsidR="00186C28" w:rsidRDefault="00186C28" w:rsidP="00186C28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38EA25E2" wp14:editId="09BC2F3D">
                <wp:extent cx="790575" cy="933450"/>
                <wp:effectExtent l="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86C28" w:rsidRDefault="00186C28" w:rsidP="00186C28">
          <w:pPr>
            <w:pStyle w:val="Zaglavlje"/>
            <w:ind w:right="1559"/>
            <w:jc w:val="right"/>
          </w:pPr>
        </w:p>
        <w:p w:rsidR="00186C28" w:rsidRPr="00000DA0" w:rsidRDefault="00186C28" w:rsidP="00186C28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186C28" w:rsidRPr="000B5837" w:rsidRDefault="00186C28" w:rsidP="00186C28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186C28" w:rsidRDefault="00186C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B27"/>
    <w:multiLevelType w:val="hybridMultilevel"/>
    <w:tmpl w:val="959858F6"/>
    <w:lvl w:ilvl="0" w:tplc="54DCCF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3D06"/>
    <w:multiLevelType w:val="hybridMultilevel"/>
    <w:tmpl w:val="0916D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8"/>
    <w:rsid w:val="00096DCE"/>
    <w:rsid w:val="00186C28"/>
    <w:rsid w:val="00391346"/>
    <w:rsid w:val="00432D0D"/>
    <w:rsid w:val="004F09F0"/>
    <w:rsid w:val="005E18FB"/>
    <w:rsid w:val="006D0436"/>
    <w:rsid w:val="007834B7"/>
    <w:rsid w:val="00786FE9"/>
    <w:rsid w:val="00A97BB7"/>
    <w:rsid w:val="00D403F9"/>
    <w:rsid w:val="00DF4D33"/>
    <w:rsid w:val="00E039F6"/>
    <w:rsid w:val="00E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2582"/>
  <w15:chartTrackingRefBased/>
  <w15:docId w15:val="{754A2994-C008-417E-88F5-B506177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C28"/>
  </w:style>
  <w:style w:type="paragraph" w:styleId="Podnoje">
    <w:name w:val="footer"/>
    <w:basedOn w:val="Normal"/>
    <w:link w:val="PodnojeChar"/>
    <w:uiPriority w:val="99"/>
    <w:unhideWhenUsed/>
    <w:rsid w:val="0018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C28"/>
  </w:style>
  <w:style w:type="paragraph" w:styleId="Odlomakpopisa">
    <w:name w:val="List Paragraph"/>
    <w:basedOn w:val="Normal"/>
    <w:uiPriority w:val="34"/>
    <w:qFormat/>
    <w:rsid w:val="0039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2023-01-23T09:55:00Z</dcterms:created>
  <dcterms:modified xsi:type="dcterms:W3CDTF">2023-01-23T09:55:00Z</dcterms:modified>
</cp:coreProperties>
</file>